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8C6" w:rsidRPr="009048C6" w:rsidRDefault="009048C6" w:rsidP="009048C6">
      <w:pPr>
        <w:shd w:val="clear" w:color="auto" w:fill="FFFFFF"/>
        <w:spacing w:after="30" w:line="240" w:lineRule="auto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proofErr w:type="spellStart"/>
      <w:r w:rsidRPr="009048C6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Các</w:t>
      </w:r>
      <w:proofErr w:type="spellEnd"/>
      <w:r w:rsidRPr="009048C6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tài</w:t>
      </w:r>
      <w:proofErr w:type="spellEnd"/>
      <w:r w:rsidRPr="009048C6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liệu</w:t>
      </w:r>
      <w:proofErr w:type="spellEnd"/>
      <w:r w:rsidRPr="009048C6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cần</w:t>
      </w:r>
      <w:proofErr w:type="spellEnd"/>
      <w:r w:rsidRPr="009048C6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có</w:t>
      </w:r>
      <w:proofErr w:type="spellEnd"/>
      <w:r w:rsidRPr="009048C6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của</w:t>
      </w:r>
      <w:proofErr w:type="spellEnd"/>
      <w:r w:rsidRPr="009048C6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đơn</w:t>
      </w:r>
      <w:proofErr w:type="spellEnd"/>
    </w:p>
    <w:p w:rsidR="009048C6" w:rsidRPr="009048C6" w:rsidRDefault="009048C6" w:rsidP="009048C6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9048C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1. </w:t>
      </w:r>
      <w:proofErr w:type="spellStart"/>
      <w:r w:rsidRPr="009048C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Tài</w:t>
      </w:r>
      <w:proofErr w:type="spellEnd"/>
      <w:r w:rsidRPr="009048C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liệu</w:t>
      </w:r>
      <w:proofErr w:type="spellEnd"/>
      <w:r w:rsidRPr="009048C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tối</w:t>
      </w:r>
      <w:proofErr w:type="spellEnd"/>
      <w:r w:rsidRPr="009048C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thiểu</w:t>
      </w:r>
      <w:proofErr w:type="spellEnd"/>
    </w:p>
    <w:p w:rsidR="009048C6" w:rsidRPr="009048C6" w:rsidRDefault="009048C6" w:rsidP="009048C6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(a) 02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Tờ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khai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đăng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ký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sáng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chế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,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làm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proofErr w:type="gram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theo</w:t>
      </w:r>
      <w:proofErr w:type="spellEnd"/>
      <w:proofErr w:type="gram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fldChar w:fldCharType="begin"/>
      </w:r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instrText xml:space="preserve"> HYPERLINK "http://noip.gov.vn/noip/resource.nsf/vwSelectImageResourceUrl/3793B6A6903D561A4725766E0023D653/$FILE/TK%20dang%20ky%20SC.doc" </w:instrText>
      </w:r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fldChar w:fldCharType="separate"/>
      </w:r>
      <w:r w:rsidRPr="009048C6">
        <w:rPr>
          <w:rFonts w:ascii="Verdana" w:eastAsia="Times New Roman" w:hAnsi="Verdana" w:cs="Times New Roman"/>
          <w:color w:val="004DC1"/>
          <w:sz w:val="18"/>
          <w:szCs w:val="18"/>
          <w:u w:val="single"/>
        </w:rPr>
        <w:t>mẫu</w:t>
      </w:r>
      <w:proofErr w:type="spellEnd"/>
      <w:r w:rsidRPr="009048C6">
        <w:rPr>
          <w:rFonts w:ascii="Verdana" w:eastAsia="Times New Roman" w:hAnsi="Verdana" w:cs="Times New Roman"/>
          <w:color w:val="004DC1"/>
          <w:sz w:val="18"/>
          <w:szCs w:val="18"/>
          <w:u w:val="single"/>
        </w:rPr>
        <w:t xml:space="preserve"> 01-SC</w:t>
      </w:r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fldChar w:fldCharType="end"/>
      </w:r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Phụ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lục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A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của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fldChar w:fldCharType="begin"/>
      </w:r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instrText xml:space="preserve"> HYPERLINK "http://noip.gov.vn/noip/resource.nsf/vwSelectImageResourceUrl/ACAE53C4856E059B4725766E00310A6C/$FILE/TT%2001-2007%20Huong%20dan%20ND%20103%20ve%20SHTT.doc" </w:instrText>
      </w:r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fldChar w:fldCharType="separate"/>
      </w:r>
      <w:r w:rsidRPr="009048C6">
        <w:rPr>
          <w:rFonts w:ascii="Verdana" w:eastAsia="Times New Roman" w:hAnsi="Verdana" w:cs="Times New Roman"/>
          <w:color w:val="004DC1"/>
          <w:sz w:val="18"/>
          <w:szCs w:val="18"/>
          <w:u w:val="single"/>
        </w:rPr>
        <w:t>Thông</w:t>
      </w:r>
      <w:proofErr w:type="spellEnd"/>
      <w:r w:rsidRPr="009048C6">
        <w:rPr>
          <w:rFonts w:ascii="Verdana" w:eastAsia="Times New Roman" w:hAnsi="Verdana" w:cs="Times New Roman"/>
          <w:color w:val="004DC1"/>
          <w:sz w:val="18"/>
          <w:szCs w:val="18"/>
          <w:u w:val="single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4DC1"/>
          <w:sz w:val="18"/>
          <w:szCs w:val="18"/>
          <w:u w:val="single"/>
        </w:rPr>
        <w:t>tư</w:t>
      </w:r>
      <w:proofErr w:type="spellEnd"/>
      <w:r w:rsidRPr="009048C6">
        <w:rPr>
          <w:rFonts w:ascii="Verdana" w:eastAsia="Times New Roman" w:hAnsi="Verdana" w:cs="Times New Roman"/>
          <w:color w:val="004DC1"/>
          <w:sz w:val="18"/>
          <w:szCs w:val="18"/>
          <w:u w:val="single"/>
        </w:rPr>
        <w:t xml:space="preserve"> 01/2007/TT-BKHCN</w:t>
      </w:r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fldChar w:fldCharType="end"/>
      </w:r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;</w:t>
      </w:r>
    </w:p>
    <w:p w:rsidR="009048C6" w:rsidRPr="009048C6" w:rsidRDefault="009048C6" w:rsidP="009048C6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(b) 02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Bản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mô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tả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sáng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chế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trong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đó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phạm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gram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vi</w:t>
      </w:r>
      <w:proofErr w:type="gram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bảo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hộ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sáng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chế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;</w:t>
      </w:r>
    </w:p>
    <w:p w:rsidR="009048C6" w:rsidRPr="009048C6" w:rsidRDefault="009048C6" w:rsidP="009048C6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(c)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Chứng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từ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nộp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phí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,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lệ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phí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.</w:t>
      </w:r>
    </w:p>
    <w:p w:rsidR="009048C6" w:rsidRPr="009048C6" w:rsidRDefault="009048C6" w:rsidP="009048C6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9048C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2. </w:t>
      </w:r>
      <w:proofErr w:type="spellStart"/>
      <w:r w:rsidRPr="009048C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Yêu</w:t>
      </w:r>
      <w:proofErr w:type="spellEnd"/>
      <w:r w:rsidRPr="009048C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cầu</w:t>
      </w:r>
      <w:proofErr w:type="spellEnd"/>
      <w:r w:rsidRPr="009048C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đối</w:t>
      </w:r>
      <w:proofErr w:type="spellEnd"/>
      <w:r w:rsidRPr="009048C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với</w:t>
      </w:r>
      <w:proofErr w:type="spellEnd"/>
      <w:r w:rsidRPr="009048C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đơn</w:t>
      </w:r>
      <w:proofErr w:type="spellEnd"/>
    </w:p>
    <w:p w:rsidR="009048C6" w:rsidRPr="009048C6" w:rsidRDefault="009048C6" w:rsidP="009048C6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(a)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Mỗi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đơn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chỉ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được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yêu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cầu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cấp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một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văn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bằng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bảo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hộ</w:t>
      </w:r>
      <w:proofErr w:type="spellEnd"/>
    </w:p>
    <w:p w:rsidR="009048C6" w:rsidRPr="009048C6" w:rsidRDefault="009048C6" w:rsidP="009048C6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(b)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Mọi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tài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liệu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của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đơn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đều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phải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được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làm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bằng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tiếng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Việt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.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Đối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với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các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tài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liệu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được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làm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bằng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ngôn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ngữ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khác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proofErr w:type="gram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theo</w:t>
      </w:r>
      <w:proofErr w:type="spellEnd"/>
      <w:proofErr w:type="gram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quy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định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tại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điểm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7.3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và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điểm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7.4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của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fldChar w:fldCharType="begin"/>
      </w:r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instrText xml:space="preserve"> HYPERLINK "http://noip.gov.vn/noip/resource.nsf/vwSelectImageResourceUrl/ACAE53C4856E059B4725766E00310A6C/$FILE/TT%2001-2007%20Huong%20dan%20ND%20103%20ve%20SHTT.doc" </w:instrText>
      </w:r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fldChar w:fldCharType="separate"/>
      </w:r>
      <w:r w:rsidRPr="009048C6">
        <w:rPr>
          <w:rFonts w:ascii="Verdana" w:eastAsia="Times New Roman" w:hAnsi="Verdana" w:cs="Times New Roman"/>
          <w:color w:val="004DC1"/>
          <w:sz w:val="18"/>
          <w:szCs w:val="18"/>
          <w:u w:val="single"/>
        </w:rPr>
        <w:t>Thông</w:t>
      </w:r>
      <w:proofErr w:type="spellEnd"/>
      <w:r w:rsidRPr="009048C6">
        <w:rPr>
          <w:rFonts w:ascii="Verdana" w:eastAsia="Times New Roman" w:hAnsi="Verdana" w:cs="Times New Roman"/>
          <w:color w:val="004DC1"/>
          <w:sz w:val="18"/>
          <w:szCs w:val="18"/>
          <w:u w:val="single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4DC1"/>
          <w:sz w:val="18"/>
          <w:szCs w:val="18"/>
          <w:u w:val="single"/>
        </w:rPr>
        <w:t>tư</w:t>
      </w:r>
      <w:proofErr w:type="spellEnd"/>
      <w:r w:rsidRPr="009048C6">
        <w:rPr>
          <w:rFonts w:ascii="Verdana" w:eastAsia="Times New Roman" w:hAnsi="Verdana" w:cs="Times New Roman"/>
          <w:color w:val="004DC1"/>
          <w:sz w:val="18"/>
          <w:szCs w:val="18"/>
          <w:u w:val="single"/>
        </w:rPr>
        <w:t xml:space="preserve"> 01/2007/TT-BKHCN</w:t>
      </w:r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fldChar w:fldCharType="end"/>
      </w:r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thì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phải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được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dịch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ra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tiếng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Việt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;</w:t>
      </w:r>
    </w:p>
    <w:p w:rsidR="009048C6" w:rsidRPr="009048C6" w:rsidRDefault="009048C6" w:rsidP="009048C6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(c)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Mọi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tài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liệu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của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đơn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đều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phải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được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trình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bày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theo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chiều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dọc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trên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một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mặt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giấy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khổ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A4 (210mm x 297mm),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trong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đó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có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chừa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lề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theo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bốn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phía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,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mỗi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lề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rộng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20mm,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trừ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các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tài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liệu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bổ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trợ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mà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nguồn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gốc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tài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liệu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đó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không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nhằm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để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đưa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vào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đơn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;</w:t>
      </w:r>
    </w:p>
    <w:p w:rsidR="009048C6" w:rsidRPr="009048C6" w:rsidRDefault="009048C6" w:rsidP="009048C6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(d)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Đối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với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tài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liệu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cần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lập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proofErr w:type="gram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theo</w:t>
      </w:r>
      <w:proofErr w:type="spellEnd"/>
      <w:proofErr w:type="gram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mẫu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thì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bắt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buộc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phải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sử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dụng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các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mẫu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đó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và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điền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đầy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đủ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các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thông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tin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theo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yêu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cầu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vào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những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chỗ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thích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hợp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;</w:t>
      </w:r>
    </w:p>
    <w:p w:rsidR="009048C6" w:rsidRPr="009048C6" w:rsidRDefault="009048C6" w:rsidP="009048C6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(e)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Mỗi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loại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tài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liệu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nếu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bao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gồm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nhiều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trang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thì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mỗi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trang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phải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ghi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số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thứ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tự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trang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đó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bằng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chữ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số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Ả-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rập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;</w:t>
      </w:r>
    </w:p>
    <w:p w:rsidR="009048C6" w:rsidRPr="009048C6" w:rsidRDefault="009048C6" w:rsidP="009048C6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(g)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Tài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liệu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phải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được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đánh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máy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hoặc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in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bằng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loại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mực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khó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phai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mờ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,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một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cách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rõ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ràng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,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sạch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sẽ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,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không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tẩy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xoá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,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không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sửa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chữa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;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trường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hợp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phát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hiện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có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sai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sót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không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đáng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kể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thuộc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về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lỗi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chính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tả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trong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tài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liệu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đã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nộp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cho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Cục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Sở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hữu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trí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tuệ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thì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người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nộp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đơn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có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thể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sửa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chữa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các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lỗi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đó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,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nhưng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tại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chỗ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bị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sửa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chữa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phải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có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chữ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ký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xác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nhận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(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và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đóng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dấu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,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nếu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có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)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của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người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nộp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đơn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;</w:t>
      </w:r>
    </w:p>
    <w:p w:rsidR="009048C6" w:rsidRPr="009048C6" w:rsidRDefault="009048C6" w:rsidP="009048C6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(h)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Thuật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ngữ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dùng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trong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đơn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phải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là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thuật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ngữ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phổ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thông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(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không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dùng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tiếng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địa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phương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,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từ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hiếm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,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từ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tự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tạo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).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Ký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hiệu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,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đơn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vị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đo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lường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,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phông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chữ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điện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tử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,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quy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tắc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chính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tả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dùng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trong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đơn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phải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proofErr w:type="gram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theo</w:t>
      </w:r>
      <w:proofErr w:type="spellEnd"/>
      <w:proofErr w:type="gram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tiêu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chuẩn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Việt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Nam;</w:t>
      </w:r>
    </w:p>
    <w:p w:rsidR="009048C6" w:rsidRPr="009048C6" w:rsidRDefault="009048C6" w:rsidP="009048C6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(</w:t>
      </w:r>
      <w:proofErr w:type="spellStart"/>
      <w:proofErr w:type="gram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i</w:t>
      </w:r>
      <w:proofErr w:type="spellEnd"/>
      <w:proofErr w:type="gram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)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Đơn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có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thể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kèm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theo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tài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liệu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bổ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trợ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là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vật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mang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dữ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liệu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điện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tử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của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một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phần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hoặc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toàn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bộ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nội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dung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tài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liệu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đơn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;</w:t>
      </w:r>
    </w:p>
    <w:p w:rsidR="009048C6" w:rsidRPr="009048C6" w:rsidRDefault="009048C6" w:rsidP="009048C6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(k)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Đơn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đăng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ký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sáng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chế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phải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đáp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ứng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đầy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đủ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yêu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cầu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về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số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lượng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bản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tài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liệu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,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mẫu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,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bản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vẽ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...</w:t>
      </w:r>
    </w:p>
    <w:p w:rsidR="009048C6" w:rsidRPr="009048C6" w:rsidRDefault="009048C6" w:rsidP="009048C6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(l)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Sáng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chế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nêu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trong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đơn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phải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được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phân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loai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proofErr w:type="gram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theo</w:t>
      </w:r>
      <w:proofErr w:type="spellEnd"/>
      <w:proofErr w:type="gram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Bảng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phân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loại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sáng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chế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quốc</w:t>
      </w:r>
      <w:proofErr w:type="spellEnd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9048C6">
        <w:rPr>
          <w:rFonts w:ascii="Verdana" w:eastAsia="Times New Roman" w:hAnsi="Verdana" w:cs="Times New Roman"/>
          <w:color w:val="000000"/>
          <w:sz w:val="18"/>
          <w:szCs w:val="18"/>
        </w:rPr>
        <w:t>tế</w:t>
      </w:r>
      <w:proofErr w:type="spellEnd"/>
    </w:p>
    <w:p w:rsidR="00C32D03" w:rsidRDefault="0098619E">
      <w:bookmarkStart w:id="0" w:name="_GoBack"/>
      <w:bookmarkEnd w:id="0"/>
    </w:p>
    <w:sectPr w:rsidR="00C32D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8C6"/>
    <w:rsid w:val="00423F8E"/>
    <w:rsid w:val="009048C6"/>
    <w:rsid w:val="0098619E"/>
    <w:rsid w:val="00E5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5E67AF-6ED3-4966-B42A-42A9EF1D9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048C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048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8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247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3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40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7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1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10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01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6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56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77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0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85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41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74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354</Words>
  <Characters>2021</Characters>
  <Application>Microsoft Office Word</Application>
  <DocSecurity>0</DocSecurity>
  <Lines>16</Lines>
  <Paragraphs>4</Paragraphs>
  <ScaleCrop>false</ScaleCrop>
  <Company/>
  <LinksUpToDate>false</LinksUpToDate>
  <CharactersWithSpaces>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2018-01-22T07:05:00Z</dcterms:created>
  <dcterms:modified xsi:type="dcterms:W3CDTF">2018-01-22T07:07:00Z</dcterms:modified>
</cp:coreProperties>
</file>